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31D58" w14:textId="77777777" w:rsidR="00B22EEA" w:rsidRDefault="00B22EEA">
      <w:pPr>
        <w:widowControl w:val="0"/>
        <w:pBdr>
          <w:top w:val="nil"/>
          <w:left w:val="nil"/>
          <w:bottom w:val="nil"/>
          <w:right w:val="nil"/>
          <w:between w:val="nil"/>
        </w:pBdr>
        <w:spacing w:line="276" w:lineRule="auto"/>
      </w:pPr>
    </w:p>
    <w:p w14:paraId="3919870B" w14:textId="77777777" w:rsidR="00B22EEA" w:rsidRDefault="00B22EEA">
      <w:pPr>
        <w:widowControl w:val="0"/>
        <w:pBdr>
          <w:top w:val="nil"/>
          <w:left w:val="nil"/>
          <w:bottom w:val="nil"/>
          <w:right w:val="nil"/>
          <w:between w:val="nil"/>
        </w:pBdr>
        <w:spacing w:line="276" w:lineRule="auto"/>
      </w:pPr>
    </w:p>
    <w:p w14:paraId="235E952D" w14:textId="77777777" w:rsidR="00B22EEA" w:rsidRDefault="00B22EEA">
      <w:pPr>
        <w:widowControl w:val="0"/>
        <w:pBdr>
          <w:top w:val="nil"/>
          <w:left w:val="nil"/>
          <w:bottom w:val="nil"/>
          <w:right w:val="nil"/>
          <w:between w:val="nil"/>
        </w:pBdr>
        <w:spacing w:line="276" w:lineRule="auto"/>
      </w:pPr>
    </w:p>
    <w:p w14:paraId="7E8DB390" w14:textId="77777777" w:rsidR="00B22EEA" w:rsidRDefault="00B22EEA">
      <w:pPr>
        <w:widowControl w:val="0"/>
        <w:pBdr>
          <w:top w:val="nil"/>
          <w:left w:val="nil"/>
          <w:bottom w:val="nil"/>
          <w:right w:val="nil"/>
          <w:between w:val="nil"/>
        </w:pBdr>
        <w:spacing w:line="276" w:lineRule="auto"/>
      </w:pPr>
    </w:p>
    <w:p w14:paraId="1D2EA1D0" w14:textId="77777777" w:rsidR="00B22EEA" w:rsidRDefault="00000000">
      <w:pPr>
        <w:pBdr>
          <w:top w:val="nil"/>
          <w:left w:val="nil"/>
          <w:bottom w:val="nil"/>
          <w:right w:val="nil"/>
          <w:between w:val="nil"/>
        </w:pBdr>
        <w:tabs>
          <w:tab w:val="center" w:pos="4320"/>
          <w:tab w:val="right" w:pos="8640"/>
        </w:tabs>
        <w:rPr>
          <w:rFonts w:ascii="Calibri" w:eastAsia="Calibri" w:hAnsi="Calibri" w:cs="Calibri"/>
          <w:sz w:val="24"/>
          <w:highlight w:val="white"/>
        </w:rPr>
      </w:pPr>
      <w:r>
        <w:rPr>
          <w:noProof/>
        </w:rPr>
        <w:drawing>
          <wp:anchor distT="118872" distB="114300" distL="114300" distR="114300" simplePos="0" relativeHeight="251658240" behindDoc="0" locked="0" layoutInCell="1" hidden="0" allowOverlap="1" wp14:anchorId="1CEEB5A8" wp14:editId="0CBBA029">
            <wp:simplePos x="0" y="0"/>
            <wp:positionH relativeFrom="column">
              <wp:posOffset>4057650</wp:posOffset>
            </wp:positionH>
            <wp:positionV relativeFrom="paragraph">
              <wp:posOffset>118872</wp:posOffset>
            </wp:positionV>
            <wp:extent cx="1989162" cy="1989162"/>
            <wp:effectExtent l="0" t="0" r="0" b="0"/>
            <wp:wrapSquare wrapText="bothSides" distT="118872" distB="114300" distL="114300" distR="114300"/>
            <wp:docPr id="3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989162" cy="1989162"/>
                    </a:xfrm>
                    <a:prstGeom prst="rect">
                      <a:avLst/>
                    </a:prstGeom>
                    <a:ln/>
                  </pic:spPr>
                </pic:pic>
              </a:graphicData>
            </a:graphic>
          </wp:anchor>
        </w:drawing>
      </w:r>
    </w:p>
    <w:p w14:paraId="21025DD7" w14:textId="77777777" w:rsidR="00B22EEA" w:rsidRDefault="00B22EEA">
      <w:pPr>
        <w:pBdr>
          <w:top w:val="nil"/>
          <w:left w:val="nil"/>
          <w:bottom w:val="nil"/>
          <w:right w:val="nil"/>
          <w:between w:val="nil"/>
        </w:pBdr>
        <w:tabs>
          <w:tab w:val="center" w:pos="4320"/>
          <w:tab w:val="right" w:pos="8640"/>
        </w:tabs>
        <w:rPr>
          <w:rFonts w:ascii="Calibri" w:eastAsia="Calibri" w:hAnsi="Calibri" w:cs="Calibri"/>
          <w:sz w:val="24"/>
        </w:rPr>
      </w:pPr>
    </w:p>
    <w:p w14:paraId="1BA08997" w14:textId="551BFC75" w:rsidR="00B22EEA" w:rsidRDefault="00AC7BCF">
      <w:pPr>
        <w:pBdr>
          <w:top w:val="nil"/>
          <w:left w:val="nil"/>
          <w:bottom w:val="nil"/>
          <w:right w:val="nil"/>
          <w:between w:val="nil"/>
        </w:pBdr>
        <w:tabs>
          <w:tab w:val="center" w:pos="4320"/>
          <w:tab w:val="right" w:pos="8640"/>
        </w:tabs>
        <w:rPr>
          <w:rFonts w:ascii="Calibri" w:eastAsia="Calibri" w:hAnsi="Calibri" w:cs="Calibri"/>
          <w:b/>
          <w:color w:val="0000FF"/>
          <w:sz w:val="22"/>
          <w:szCs w:val="22"/>
        </w:rPr>
      </w:pPr>
      <w:r>
        <w:rPr>
          <w:rFonts w:ascii="Calibri" w:eastAsia="Calibri" w:hAnsi="Calibri" w:cs="Calibri"/>
          <w:b/>
          <w:color w:val="0000FF"/>
          <w:sz w:val="22"/>
          <w:szCs w:val="22"/>
        </w:rPr>
        <w:t xml:space="preserve">“We should all be proud, the teamwork over the last couple </w:t>
      </w:r>
    </w:p>
    <w:p w14:paraId="7B2CAFAD" w14:textId="6B24AA30" w:rsidR="00AC7BCF" w:rsidRDefault="00AC7BCF">
      <w:pPr>
        <w:pBdr>
          <w:top w:val="nil"/>
          <w:left w:val="nil"/>
          <w:bottom w:val="nil"/>
          <w:right w:val="nil"/>
          <w:between w:val="nil"/>
        </w:pBdr>
        <w:tabs>
          <w:tab w:val="center" w:pos="4320"/>
          <w:tab w:val="right" w:pos="8640"/>
        </w:tabs>
        <w:rPr>
          <w:rFonts w:ascii="Calibri" w:eastAsia="Calibri" w:hAnsi="Calibri" w:cs="Calibri"/>
          <w:b/>
          <w:color w:val="0000FF"/>
          <w:sz w:val="22"/>
          <w:szCs w:val="22"/>
        </w:rPr>
      </w:pPr>
      <w:r>
        <w:rPr>
          <w:rFonts w:ascii="Calibri" w:eastAsia="Calibri" w:hAnsi="Calibri" w:cs="Calibri"/>
          <w:b/>
          <w:color w:val="0000FF"/>
          <w:sz w:val="22"/>
          <w:szCs w:val="22"/>
        </w:rPr>
        <w:t>of days is inspiring. We are showing our children what can</w:t>
      </w:r>
    </w:p>
    <w:p w14:paraId="2A65A38B" w14:textId="77777777" w:rsidR="00AC7BCF" w:rsidRDefault="00AC7BCF">
      <w:pPr>
        <w:pBdr>
          <w:top w:val="nil"/>
          <w:left w:val="nil"/>
          <w:bottom w:val="nil"/>
          <w:right w:val="nil"/>
          <w:between w:val="nil"/>
        </w:pBdr>
        <w:tabs>
          <w:tab w:val="center" w:pos="4320"/>
          <w:tab w:val="right" w:pos="8640"/>
        </w:tabs>
        <w:rPr>
          <w:rFonts w:ascii="Calibri" w:eastAsia="Calibri" w:hAnsi="Calibri" w:cs="Calibri"/>
          <w:b/>
          <w:color w:val="0000FF"/>
          <w:sz w:val="22"/>
          <w:szCs w:val="22"/>
        </w:rPr>
      </w:pPr>
      <w:r>
        <w:rPr>
          <w:rFonts w:ascii="Calibri" w:eastAsia="Calibri" w:hAnsi="Calibri" w:cs="Calibri"/>
          <w:b/>
          <w:color w:val="0000FF"/>
          <w:sz w:val="22"/>
          <w:szCs w:val="22"/>
        </w:rPr>
        <w:t xml:space="preserve">be achieved when we work together!” </w:t>
      </w:r>
    </w:p>
    <w:p w14:paraId="7529EDA2" w14:textId="538BA38B" w:rsidR="00AC7BCF" w:rsidRDefault="00AC7BCF">
      <w:pPr>
        <w:pBdr>
          <w:top w:val="nil"/>
          <w:left w:val="nil"/>
          <w:bottom w:val="nil"/>
          <w:right w:val="nil"/>
          <w:between w:val="nil"/>
        </w:pBdr>
        <w:tabs>
          <w:tab w:val="center" w:pos="4320"/>
          <w:tab w:val="right" w:pos="8640"/>
        </w:tabs>
        <w:rPr>
          <w:rFonts w:ascii="Calibri" w:eastAsia="Calibri" w:hAnsi="Calibri" w:cs="Calibri"/>
          <w:color w:val="0000FF"/>
          <w:sz w:val="22"/>
          <w:szCs w:val="22"/>
        </w:rPr>
      </w:pPr>
      <w:r>
        <w:rPr>
          <w:rFonts w:ascii="Calibri" w:eastAsia="Calibri" w:hAnsi="Calibri" w:cs="Calibri"/>
          <w:b/>
          <w:color w:val="0000FF"/>
          <w:sz w:val="22"/>
          <w:szCs w:val="22"/>
        </w:rPr>
        <w:tab/>
        <w:t>– Laura Miles (The Summer Fete)</w:t>
      </w:r>
    </w:p>
    <w:p w14:paraId="78CB31E8" w14:textId="77777777" w:rsidR="00B22EEA" w:rsidRDefault="00B22EEA">
      <w:pPr>
        <w:pBdr>
          <w:top w:val="nil"/>
          <w:left w:val="nil"/>
          <w:bottom w:val="nil"/>
          <w:right w:val="nil"/>
          <w:between w:val="nil"/>
        </w:pBdr>
        <w:tabs>
          <w:tab w:val="center" w:pos="4320"/>
          <w:tab w:val="right" w:pos="8640"/>
        </w:tabs>
        <w:rPr>
          <w:rFonts w:ascii="Calibri" w:eastAsia="Calibri" w:hAnsi="Calibri" w:cs="Calibri"/>
          <w:sz w:val="22"/>
          <w:szCs w:val="22"/>
        </w:rPr>
      </w:pPr>
    </w:p>
    <w:p w14:paraId="26467922" w14:textId="77777777" w:rsidR="00B22EEA" w:rsidRDefault="00B22EEA">
      <w:pPr>
        <w:pBdr>
          <w:top w:val="nil"/>
          <w:left w:val="nil"/>
          <w:bottom w:val="nil"/>
          <w:right w:val="nil"/>
          <w:between w:val="nil"/>
        </w:pBdr>
        <w:tabs>
          <w:tab w:val="center" w:pos="4320"/>
          <w:tab w:val="right" w:pos="8640"/>
        </w:tabs>
        <w:rPr>
          <w:rFonts w:ascii="Calibri" w:eastAsia="Calibri" w:hAnsi="Calibri" w:cs="Calibri"/>
          <w:sz w:val="22"/>
          <w:szCs w:val="22"/>
        </w:rPr>
      </w:pPr>
    </w:p>
    <w:p w14:paraId="78A1DDE5" w14:textId="77777777" w:rsidR="00B22EEA" w:rsidRDefault="00B22EEA">
      <w:pPr>
        <w:shd w:val="clear" w:color="auto" w:fill="FFFFFF"/>
        <w:tabs>
          <w:tab w:val="center" w:pos="4320"/>
          <w:tab w:val="right" w:pos="8640"/>
        </w:tabs>
        <w:rPr>
          <w:rFonts w:ascii="Calibri" w:eastAsia="Calibri" w:hAnsi="Calibri" w:cs="Calibri"/>
          <w:color w:val="222222"/>
          <w:sz w:val="22"/>
          <w:szCs w:val="22"/>
        </w:rPr>
      </w:pPr>
    </w:p>
    <w:p w14:paraId="74CAA482" w14:textId="77777777" w:rsidR="00B22EEA" w:rsidRDefault="00000000">
      <w:pPr>
        <w:shd w:val="clear" w:color="auto" w:fill="FFFFFF"/>
        <w:tabs>
          <w:tab w:val="center" w:pos="4320"/>
          <w:tab w:val="right" w:pos="8640"/>
        </w:tabs>
        <w:rPr>
          <w:rFonts w:ascii="Calibri" w:eastAsia="Calibri" w:hAnsi="Calibri" w:cs="Calibri"/>
          <w:color w:val="222222"/>
          <w:sz w:val="22"/>
          <w:szCs w:val="22"/>
        </w:rPr>
      </w:pPr>
      <w:r>
        <w:rPr>
          <w:rFonts w:ascii="Calibri" w:eastAsia="Calibri" w:hAnsi="Calibri" w:cs="Calibri"/>
          <w:color w:val="222222"/>
          <w:sz w:val="22"/>
          <w:szCs w:val="22"/>
        </w:rPr>
        <w:t>Hello fellow parents</w:t>
      </w:r>
    </w:p>
    <w:p w14:paraId="1D15F50E" w14:textId="77777777" w:rsidR="00B22EEA" w:rsidRDefault="00B22EEA">
      <w:pPr>
        <w:shd w:val="clear" w:color="auto" w:fill="FFFFFF"/>
        <w:tabs>
          <w:tab w:val="center" w:pos="4320"/>
          <w:tab w:val="right" w:pos="8640"/>
        </w:tabs>
        <w:rPr>
          <w:rFonts w:ascii="Calibri" w:eastAsia="Calibri" w:hAnsi="Calibri" w:cs="Calibri"/>
          <w:color w:val="222222"/>
          <w:sz w:val="22"/>
          <w:szCs w:val="22"/>
        </w:rPr>
      </w:pPr>
    </w:p>
    <w:p w14:paraId="6E66EE3A" w14:textId="52F59014" w:rsidR="00B22EEA" w:rsidRDefault="00000000">
      <w:pPr>
        <w:shd w:val="clear" w:color="auto" w:fill="FFFFFF"/>
        <w:tabs>
          <w:tab w:val="center" w:pos="4320"/>
          <w:tab w:val="right" w:pos="8640"/>
        </w:tabs>
        <w:rPr>
          <w:rFonts w:ascii="Calibri" w:eastAsia="Calibri" w:hAnsi="Calibri" w:cs="Calibri"/>
          <w:color w:val="222222"/>
          <w:sz w:val="22"/>
          <w:szCs w:val="22"/>
        </w:rPr>
      </w:pPr>
      <w:r>
        <w:rPr>
          <w:rFonts w:ascii="Calibri" w:eastAsia="Calibri" w:hAnsi="Calibri" w:cs="Calibri"/>
          <w:color w:val="222222"/>
          <w:sz w:val="22"/>
          <w:szCs w:val="22"/>
        </w:rPr>
        <w:t>Over this term, and through the sheer hard work of the PTA, teachers and of you parents, we have raised £</w:t>
      </w:r>
      <w:r w:rsidR="00AC7BCF">
        <w:rPr>
          <w:rFonts w:ascii="Calibri" w:eastAsia="Calibri" w:hAnsi="Calibri" w:cs="Calibri"/>
          <w:color w:val="222222"/>
          <w:sz w:val="22"/>
          <w:szCs w:val="22"/>
        </w:rPr>
        <w:t>6</w:t>
      </w:r>
      <w:r>
        <w:rPr>
          <w:rFonts w:ascii="Calibri" w:eastAsia="Calibri" w:hAnsi="Calibri" w:cs="Calibri"/>
          <w:color w:val="222222"/>
          <w:sz w:val="22"/>
          <w:szCs w:val="22"/>
        </w:rPr>
        <w:t>,</w:t>
      </w:r>
      <w:r w:rsidR="00AC7BCF">
        <w:rPr>
          <w:rFonts w:ascii="Calibri" w:eastAsia="Calibri" w:hAnsi="Calibri" w:cs="Calibri"/>
          <w:color w:val="222222"/>
          <w:sz w:val="22"/>
          <w:szCs w:val="22"/>
        </w:rPr>
        <w:t>984</w:t>
      </w:r>
      <w:r>
        <w:rPr>
          <w:rFonts w:ascii="Calibri" w:eastAsia="Calibri" w:hAnsi="Calibri" w:cs="Calibri"/>
          <w:color w:val="222222"/>
          <w:sz w:val="22"/>
          <w:szCs w:val="22"/>
        </w:rPr>
        <w:t>.</w:t>
      </w:r>
      <w:r w:rsidR="00AC7BCF">
        <w:rPr>
          <w:rFonts w:ascii="Calibri" w:eastAsia="Calibri" w:hAnsi="Calibri" w:cs="Calibri"/>
          <w:color w:val="222222"/>
          <w:sz w:val="22"/>
          <w:szCs w:val="22"/>
        </w:rPr>
        <w:t>7</w:t>
      </w:r>
      <w:r>
        <w:rPr>
          <w:rFonts w:ascii="Calibri" w:eastAsia="Calibri" w:hAnsi="Calibri" w:cs="Calibri"/>
          <w:color w:val="222222"/>
          <w:sz w:val="22"/>
          <w:szCs w:val="22"/>
        </w:rPr>
        <w:t>2 for the school. This has been raised from the following fundraising events and funders:</w:t>
      </w:r>
    </w:p>
    <w:p w14:paraId="2BB039BF" w14:textId="77777777" w:rsidR="00AC7BCF" w:rsidRDefault="00AC7BCF">
      <w:pPr>
        <w:shd w:val="clear" w:color="auto" w:fill="FFFFFF"/>
        <w:tabs>
          <w:tab w:val="center" w:pos="4320"/>
          <w:tab w:val="right" w:pos="8640"/>
        </w:tabs>
        <w:rPr>
          <w:rFonts w:ascii="Calibri" w:eastAsia="Calibri" w:hAnsi="Calibri" w:cs="Calibri"/>
          <w:color w:val="222222"/>
          <w:sz w:val="22"/>
          <w:szCs w:val="22"/>
          <w:highlight w:val="yellow"/>
        </w:rPr>
      </w:pPr>
    </w:p>
    <w:p w14:paraId="7DCE2698" w14:textId="0A87E99C" w:rsidR="00B22EEA" w:rsidRDefault="00000000">
      <w:pPr>
        <w:numPr>
          <w:ilvl w:val="0"/>
          <w:numId w:val="1"/>
        </w:numPr>
        <w:shd w:val="clear" w:color="auto" w:fill="FFFFFF"/>
        <w:tabs>
          <w:tab w:val="center" w:pos="4320"/>
          <w:tab w:val="right" w:pos="8640"/>
        </w:tabs>
        <w:rPr>
          <w:rFonts w:ascii="Calibri" w:eastAsia="Calibri" w:hAnsi="Calibri" w:cs="Calibri"/>
          <w:color w:val="222222"/>
          <w:sz w:val="22"/>
          <w:szCs w:val="22"/>
        </w:rPr>
      </w:pPr>
      <w:r>
        <w:rPr>
          <w:rFonts w:ascii="Calibri" w:eastAsia="Calibri" w:hAnsi="Calibri" w:cs="Calibri"/>
          <w:color w:val="222222"/>
          <w:sz w:val="22"/>
          <w:szCs w:val="22"/>
        </w:rPr>
        <w:t xml:space="preserve">The </w:t>
      </w:r>
      <w:r w:rsidR="00AC7BCF">
        <w:rPr>
          <w:rFonts w:ascii="Calibri" w:eastAsia="Calibri" w:hAnsi="Calibri" w:cs="Calibri"/>
          <w:color w:val="222222"/>
          <w:sz w:val="22"/>
          <w:szCs w:val="22"/>
        </w:rPr>
        <w:t>Summer Fete</w:t>
      </w:r>
    </w:p>
    <w:p w14:paraId="68AB9B6A" w14:textId="77777777" w:rsidR="00B22EEA" w:rsidRDefault="00000000">
      <w:pPr>
        <w:numPr>
          <w:ilvl w:val="0"/>
          <w:numId w:val="1"/>
        </w:numPr>
        <w:shd w:val="clear" w:color="auto" w:fill="FFFFFF"/>
        <w:tabs>
          <w:tab w:val="center" w:pos="4320"/>
          <w:tab w:val="right" w:pos="8640"/>
        </w:tabs>
        <w:rPr>
          <w:rFonts w:ascii="Calibri" w:eastAsia="Calibri" w:hAnsi="Calibri" w:cs="Calibri"/>
          <w:color w:val="222222"/>
          <w:sz w:val="22"/>
          <w:szCs w:val="22"/>
        </w:rPr>
      </w:pPr>
      <w:r>
        <w:rPr>
          <w:rFonts w:ascii="Calibri" w:eastAsia="Calibri" w:hAnsi="Calibri" w:cs="Calibri"/>
          <w:color w:val="222222"/>
          <w:sz w:val="22"/>
          <w:szCs w:val="22"/>
        </w:rPr>
        <w:t>The Quiz</w:t>
      </w:r>
    </w:p>
    <w:p w14:paraId="44916540" w14:textId="0D6CEFF7" w:rsidR="00AC7BCF" w:rsidRDefault="00AC7BCF">
      <w:pPr>
        <w:numPr>
          <w:ilvl w:val="0"/>
          <w:numId w:val="1"/>
        </w:numPr>
        <w:shd w:val="clear" w:color="auto" w:fill="FFFFFF"/>
        <w:tabs>
          <w:tab w:val="center" w:pos="4320"/>
          <w:tab w:val="right" w:pos="8640"/>
        </w:tabs>
        <w:rPr>
          <w:rFonts w:ascii="Calibri" w:eastAsia="Calibri" w:hAnsi="Calibri" w:cs="Calibri"/>
          <w:color w:val="222222"/>
          <w:sz w:val="22"/>
          <w:szCs w:val="22"/>
        </w:rPr>
      </w:pPr>
      <w:r>
        <w:rPr>
          <w:rFonts w:ascii="Calibri" w:eastAsia="Calibri" w:hAnsi="Calibri" w:cs="Calibri"/>
          <w:color w:val="222222"/>
          <w:sz w:val="22"/>
          <w:szCs w:val="22"/>
        </w:rPr>
        <w:t>The Grandparents afternoon</w:t>
      </w:r>
    </w:p>
    <w:p w14:paraId="23631AC9" w14:textId="029F96F5" w:rsidR="00AC7BCF" w:rsidRDefault="00AC7BCF">
      <w:pPr>
        <w:numPr>
          <w:ilvl w:val="0"/>
          <w:numId w:val="1"/>
        </w:numPr>
        <w:shd w:val="clear" w:color="auto" w:fill="FFFFFF"/>
        <w:tabs>
          <w:tab w:val="center" w:pos="4320"/>
          <w:tab w:val="right" w:pos="8640"/>
        </w:tabs>
        <w:rPr>
          <w:rFonts w:ascii="Calibri" w:eastAsia="Calibri" w:hAnsi="Calibri" w:cs="Calibri"/>
          <w:color w:val="222222"/>
          <w:sz w:val="22"/>
          <w:szCs w:val="22"/>
        </w:rPr>
      </w:pPr>
      <w:r>
        <w:rPr>
          <w:rFonts w:ascii="Calibri" w:eastAsia="Calibri" w:hAnsi="Calibri" w:cs="Calibri"/>
          <w:color w:val="222222"/>
          <w:sz w:val="22"/>
          <w:szCs w:val="22"/>
        </w:rPr>
        <w:t>Break the Rules Day</w:t>
      </w:r>
    </w:p>
    <w:p w14:paraId="1A7617A3" w14:textId="1BA2F49C" w:rsidR="00B22EEA" w:rsidRDefault="00AC7BCF">
      <w:pPr>
        <w:numPr>
          <w:ilvl w:val="0"/>
          <w:numId w:val="1"/>
        </w:numPr>
        <w:shd w:val="clear" w:color="auto" w:fill="FFFFFF"/>
        <w:tabs>
          <w:tab w:val="center" w:pos="4320"/>
          <w:tab w:val="right" w:pos="8640"/>
        </w:tabs>
        <w:rPr>
          <w:rFonts w:ascii="Calibri" w:eastAsia="Calibri" w:hAnsi="Calibri" w:cs="Calibri"/>
          <w:color w:val="222222"/>
          <w:sz w:val="22"/>
          <w:szCs w:val="22"/>
        </w:rPr>
      </w:pPr>
      <w:r>
        <w:rPr>
          <w:rFonts w:ascii="Calibri" w:eastAsia="Calibri" w:hAnsi="Calibri" w:cs="Calibri"/>
          <w:color w:val="222222"/>
          <w:sz w:val="22"/>
          <w:szCs w:val="22"/>
        </w:rPr>
        <w:t xml:space="preserve">Friends of St </w:t>
      </w:r>
      <w:proofErr w:type="spellStart"/>
      <w:r>
        <w:rPr>
          <w:rFonts w:ascii="Calibri" w:eastAsia="Calibri" w:hAnsi="Calibri" w:cs="Calibri"/>
          <w:color w:val="222222"/>
          <w:sz w:val="22"/>
          <w:szCs w:val="22"/>
        </w:rPr>
        <w:t>Leonards</w:t>
      </w:r>
      <w:proofErr w:type="spellEnd"/>
    </w:p>
    <w:p w14:paraId="3F7591CB" w14:textId="77777777" w:rsidR="00B22EEA" w:rsidRDefault="00000000">
      <w:pPr>
        <w:numPr>
          <w:ilvl w:val="0"/>
          <w:numId w:val="1"/>
        </w:numPr>
        <w:shd w:val="clear" w:color="auto" w:fill="FFFFFF"/>
        <w:tabs>
          <w:tab w:val="center" w:pos="4320"/>
          <w:tab w:val="right" w:pos="8640"/>
        </w:tabs>
        <w:rPr>
          <w:rFonts w:ascii="Calibri" w:eastAsia="Calibri" w:hAnsi="Calibri" w:cs="Calibri"/>
          <w:color w:val="222222"/>
          <w:sz w:val="22"/>
          <w:szCs w:val="22"/>
        </w:rPr>
      </w:pPr>
      <w:r>
        <w:rPr>
          <w:rFonts w:ascii="Calibri" w:eastAsia="Calibri" w:hAnsi="Calibri" w:cs="Calibri"/>
          <w:color w:val="222222"/>
          <w:sz w:val="22"/>
          <w:szCs w:val="22"/>
        </w:rPr>
        <w:t>School Disco</w:t>
      </w:r>
    </w:p>
    <w:p w14:paraId="62C1F2DE" w14:textId="53F9E38C" w:rsidR="00AC7BCF" w:rsidRDefault="00AC7BCF">
      <w:pPr>
        <w:numPr>
          <w:ilvl w:val="0"/>
          <w:numId w:val="1"/>
        </w:numPr>
        <w:shd w:val="clear" w:color="auto" w:fill="FFFFFF"/>
        <w:tabs>
          <w:tab w:val="center" w:pos="4320"/>
          <w:tab w:val="right" w:pos="8640"/>
        </w:tabs>
        <w:rPr>
          <w:rFonts w:ascii="Calibri" w:eastAsia="Calibri" w:hAnsi="Calibri" w:cs="Calibri"/>
          <w:color w:val="222222"/>
          <w:sz w:val="22"/>
          <w:szCs w:val="22"/>
        </w:rPr>
      </w:pPr>
      <w:r>
        <w:rPr>
          <w:rFonts w:ascii="Calibri" w:eastAsia="Calibri" w:hAnsi="Calibri" w:cs="Calibri"/>
          <w:color w:val="222222"/>
          <w:sz w:val="22"/>
          <w:szCs w:val="22"/>
        </w:rPr>
        <w:t>Big Breakfast</w:t>
      </w:r>
    </w:p>
    <w:p w14:paraId="1C161128" w14:textId="1D221B14" w:rsidR="00AC7BCF" w:rsidRDefault="00AC7BCF">
      <w:pPr>
        <w:numPr>
          <w:ilvl w:val="0"/>
          <w:numId w:val="1"/>
        </w:numPr>
        <w:shd w:val="clear" w:color="auto" w:fill="FFFFFF"/>
        <w:tabs>
          <w:tab w:val="center" w:pos="4320"/>
          <w:tab w:val="right" w:pos="8640"/>
        </w:tabs>
        <w:rPr>
          <w:rFonts w:ascii="Calibri" w:eastAsia="Calibri" w:hAnsi="Calibri" w:cs="Calibri"/>
          <w:color w:val="222222"/>
          <w:sz w:val="22"/>
          <w:szCs w:val="22"/>
        </w:rPr>
      </w:pPr>
      <w:proofErr w:type="spellStart"/>
      <w:r>
        <w:rPr>
          <w:rFonts w:ascii="Calibri" w:eastAsia="Calibri" w:hAnsi="Calibri" w:cs="Calibri"/>
          <w:color w:val="222222"/>
          <w:sz w:val="22"/>
          <w:szCs w:val="22"/>
        </w:rPr>
        <w:t>Giveasyoulive</w:t>
      </w:r>
      <w:proofErr w:type="spellEnd"/>
    </w:p>
    <w:p w14:paraId="36975D98" w14:textId="77777777" w:rsidR="00B22EEA" w:rsidRDefault="00B22EEA">
      <w:pPr>
        <w:shd w:val="clear" w:color="auto" w:fill="FFFFFF"/>
        <w:tabs>
          <w:tab w:val="center" w:pos="4320"/>
          <w:tab w:val="right" w:pos="8640"/>
        </w:tabs>
        <w:ind w:left="720"/>
        <w:rPr>
          <w:rFonts w:ascii="Calibri" w:eastAsia="Calibri" w:hAnsi="Calibri" w:cs="Calibri"/>
          <w:color w:val="222222"/>
          <w:sz w:val="22"/>
          <w:szCs w:val="22"/>
        </w:rPr>
      </w:pPr>
    </w:p>
    <w:p w14:paraId="67EE59DF" w14:textId="77777777" w:rsidR="00B22EEA" w:rsidRDefault="00000000">
      <w:pPr>
        <w:shd w:val="clear" w:color="auto" w:fill="FFFFFF"/>
        <w:tabs>
          <w:tab w:val="center" w:pos="4320"/>
          <w:tab w:val="right" w:pos="8640"/>
        </w:tabs>
        <w:rPr>
          <w:rFonts w:ascii="Calibri" w:eastAsia="Calibri" w:hAnsi="Calibri" w:cs="Calibri"/>
          <w:color w:val="222222"/>
          <w:sz w:val="22"/>
          <w:szCs w:val="22"/>
        </w:rPr>
      </w:pPr>
      <w:r>
        <w:rPr>
          <w:rFonts w:ascii="Calibri" w:eastAsia="Calibri" w:hAnsi="Calibri" w:cs="Calibri"/>
          <w:color w:val="222222"/>
          <w:sz w:val="22"/>
          <w:szCs w:val="22"/>
        </w:rPr>
        <w:t xml:space="preserve">All of this has required a great deal of effort from the PTA and the school staff who have volunteered their time to run these activities. </w:t>
      </w:r>
    </w:p>
    <w:p w14:paraId="3DFAAF0E" w14:textId="77777777" w:rsidR="00B22EEA" w:rsidRDefault="00B22EEA">
      <w:pPr>
        <w:shd w:val="clear" w:color="auto" w:fill="FFFFFF"/>
        <w:tabs>
          <w:tab w:val="center" w:pos="4320"/>
          <w:tab w:val="right" w:pos="8640"/>
        </w:tabs>
        <w:rPr>
          <w:rFonts w:ascii="Calibri" w:eastAsia="Calibri" w:hAnsi="Calibri" w:cs="Calibri"/>
          <w:color w:val="222222"/>
          <w:sz w:val="22"/>
          <w:szCs w:val="22"/>
        </w:rPr>
      </w:pPr>
    </w:p>
    <w:p w14:paraId="551A8D44" w14:textId="2B0CBFBF" w:rsidR="00B22EEA" w:rsidRDefault="00000000">
      <w:pPr>
        <w:shd w:val="clear" w:color="auto" w:fill="FFFFFF"/>
        <w:tabs>
          <w:tab w:val="center" w:pos="4320"/>
          <w:tab w:val="right" w:pos="8640"/>
        </w:tabs>
        <w:rPr>
          <w:rFonts w:ascii="Calibri" w:eastAsia="Calibri" w:hAnsi="Calibri" w:cs="Calibri"/>
          <w:color w:val="222222"/>
          <w:sz w:val="22"/>
          <w:szCs w:val="22"/>
        </w:rPr>
      </w:pPr>
      <w:r>
        <w:rPr>
          <w:rFonts w:ascii="Calibri" w:eastAsia="Calibri" w:hAnsi="Calibri" w:cs="Calibri"/>
          <w:color w:val="222222"/>
          <w:sz w:val="22"/>
          <w:szCs w:val="22"/>
        </w:rPr>
        <w:t xml:space="preserve">We will spend funds raised on </w:t>
      </w:r>
      <w:proofErr w:type="gramStart"/>
      <w:r>
        <w:rPr>
          <w:rFonts w:ascii="Calibri" w:eastAsia="Calibri" w:hAnsi="Calibri" w:cs="Calibri"/>
          <w:color w:val="222222"/>
          <w:sz w:val="22"/>
          <w:szCs w:val="22"/>
        </w:rPr>
        <w:t>a number of</w:t>
      </w:r>
      <w:proofErr w:type="gramEnd"/>
      <w:r>
        <w:rPr>
          <w:rFonts w:ascii="Calibri" w:eastAsia="Calibri" w:hAnsi="Calibri" w:cs="Calibri"/>
          <w:color w:val="222222"/>
          <w:sz w:val="22"/>
          <w:szCs w:val="22"/>
        </w:rPr>
        <w:t xml:space="preserve"> </w:t>
      </w:r>
      <w:r w:rsidR="00AC7BCF">
        <w:rPr>
          <w:rFonts w:ascii="Calibri" w:eastAsia="Calibri" w:hAnsi="Calibri" w:cs="Calibri"/>
          <w:color w:val="222222"/>
          <w:sz w:val="22"/>
          <w:szCs w:val="22"/>
        </w:rPr>
        <w:t>i</w:t>
      </w:r>
      <w:r>
        <w:rPr>
          <w:rFonts w:ascii="Calibri" w:eastAsia="Calibri" w:hAnsi="Calibri" w:cs="Calibri"/>
          <w:color w:val="222222"/>
          <w:sz w:val="22"/>
          <w:szCs w:val="22"/>
        </w:rPr>
        <w:t>t</w:t>
      </w:r>
      <w:r w:rsidR="00AC7BCF">
        <w:rPr>
          <w:rFonts w:ascii="Calibri" w:eastAsia="Calibri" w:hAnsi="Calibri" w:cs="Calibri"/>
          <w:color w:val="222222"/>
          <w:sz w:val="22"/>
          <w:szCs w:val="22"/>
        </w:rPr>
        <w:t>ems that</w:t>
      </w:r>
      <w:r>
        <w:rPr>
          <w:rFonts w:ascii="Calibri" w:eastAsia="Calibri" w:hAnsi="Calibri" w:cs="Calibri"/>
          <w:color w:val="222222"/>
          <w:sz w:val="22"/>
          <w:szCs w:val="22"/>
        </w:rPr>
        <w:t xml:space="preserve"> </w:t>
      </w:r>
      <w:proofErr w:type="gramStart"/>
      <w:r>
        <w:rPr>
          <w:rFonts w:ascii="Calibri" w:eastAsia="Calibri" w:hAnsi="Calibri" w:cs="Calibri"/>
          <w:color w:val="222222"/>
          <w:sz w:val="22"/>
          <w:szCs w:val="22"/>
        </w:rPr>
        <w:t>all of</w:t>
      </w:r>
      <w:proofErr w:type="gramEnd"/>
      <w:r>
        <w:rPr>
          <w:rFonts w:ascii="Calibri" w:eastAsia="Calibri" w:hAnsi="Calibri" w:cs="Calibri"/>
          <w:color w:val="222222"/>
          <w:sz w:val="22"/>
          <w:szCs w:val="22"/>
        </w:rPr>
        <w:t xml:space="preserve"> the children benefit from, including:</w:t>
      </w:r>
    </w:p>
    <w:p w14:paraId="0AABD101" w14:textId="77777777" w:rsidR="00AC7BCF" w:rsidRDefault="00AC7BCF">
      <w:pPr>
        <w:shd w:val="clear" w:color="auto" w:fill="FFFFFF"/>
        <w:tabs>
          <w:tab w:val="center" w:pos="4320"/>
          <w:tab w:val="right" w:pos="8640"/>
        </w:tabs>
        <w:rPr>
          <w:rFonts w:ascii="Calibri" w:eastAsia="Calibri" w:hAnsi="Calibri" w:cs="Calibri"/>
          <w:color w:val="222222"/>
          <w:sz w:val="22"/>
          <w:szCs w:val="22"/>
        </w:rPr>
      </w:pPr>
    </w:p>
    <w:p w14:paraId="76AA5A18" w14:textId="77777777" w:rsidR="00B22EEA" w:rsidRDefault="00000000">
      <w:pPr>
        <w:numPr>
          <w:ilvl w:val="0"/>
          <w:numId w:val="2"/>
        </w:numPr>
        <w:shd w:val="clear" w:color="auto" w:fill="FFFFFF"/>
        <w:tabs>
          <w:tab w:val="center" w:pos="4320"/>
          <w:tab w:val="right" w:pos="8640"/>
        </w:tabs>
        <w:rPr>
          <w:rFonts w:ascii="Calibri" w:eastAsia="Calibri" w:hAnsi="Calibri" w:cs="Calibri"/>
          <w:color w:val="222222"/>
          <w:sz w:val="22"/>
          <w:szCs w:val="22"/>
        </w:rPr>
      </w:pPr>
      <w:r>
        <w:rPr>
          <w:rFonts w:ascii="Calibri" w:eastAsia="Calibri" w:hAnsi="Calibri" w:cs="Calibri"/>
          <w:color w:val="222222"/>
          <w:sz w:val="22"/>
          <w:szCs w:val="22"/>
        </w:rPr>
        <w:t>Swimming coaches</w:t>
      </w:r>
    </w:p>
    <w:p w14:paraId="004F363F" w14:textId="77777777" w:rsidR="00B22EEA" w:rsidRDefault="00000000">
      <w:pPr>
        <w:numPr>
          <w:ilvl w:val="0"/>
          <w:numId w:val="2"/>
        </w:numPr>
        <w:shd w:val="clear" w:color="auto" w:fill="FFFFFF"/>
        <w:tabs>
          <w:tab w:val="center" w:pos="4320"/>
          <w:tab w:val="right" w:pos="8640"/>
        </w:tabs>
        <w:rPr>
          <w:rFonts w:ascii="Calibri" w:eastAsia="Calibri" w:hAnsi="Calibri" w:cs="Calibri"/>
          <w:color w:val="222222"/>
          <w:sz w:val="22"/>
          <w:szCs w:val="22"/>
        </w:rPr>
      </w:pPr>
      <w:r>
        <w:rPr>
          <w:rFonts w:ascii="Calibri" w:eastAsia="Calibri" w:hAnsi="Calibri" w:cs="Calibri"/>
          <w:color w:val="222222"/>
          <w:sz w:val="22"/>
          <w:szCs w:val="22"/>
        </w:rPr>
        <w:t>Classroom resources</w:t>
      </w:r>
    </w:p>
    <w:p w14:paraId="79E0B52C" w14:textId="3A42ACB5" w:rsidR="00B22EEA" w:rsidRDefault="00AC7BCF">
      <w:pPr>
        <w:numPr>
          <w:ilvl w:val="0"/>
          <w:numId w:val="2"/>
        </w:numPr>
        <w:shd w:val="clear" w:color="auto" w:fill="FFFFFF"/>
        <w:tabs>
          <w:tab w:val="center" w:pos="4320"/>
          <w:tab w:val="right" w:pos="8640"/>
        </w:tabs>
        <w:rPr>
          <w:rFonts w:ascii="Calibri" w:eastAsia="Calibri" w:hAnsi="Calibri" w:cs="Calibri"/>
          <w:color w:val="222222"/>
          <w:sz w:val="22"/>
          <w:szCs w:val="22"/>
        </w:rPr>
      </w:pPr>
      <w:r>
        <w:rPr>
          <w:rFonts w:ascii="Calibri" w:eastAsia="Calibri" w:hAnsi="Calibri" w:cs="Calibri"/>
          <w:color w:val="222222"/>
          <w:sz w:val="22"/>
          <w:szCs w:val="22"/>
        </w:rPr>
        <w:t>Enhanced school security and safety</w:t>
      </w:r>
    </w:p>
    <w:p w14:paraId="6761C1B0" w14:textId="77777777" w:rsidR="00B22EEA" w:rsidRDefault="00B22EEA">
      <w:pPr>
        <w:shd w:val="clear" w:color="auto" w:fill="FFFFFF"/>
        <w:tabs>
          <w:tab w:val="center" w:pos="4320"/>
          <w:tab w:val="right" w:pos="8640"/>
        </w:tabs>
        <w:rPr>
          <w:rFonts w:ascii="Calibri" w:eastAsia="Calibri" w:hAnsi="Calibri" w:cs="Calibri"/>
          <w:color w:val="222222"/>
          <w:sz w:val="22"/>
          <w:szCs w:val="22"/>
        </w:rPr>
      </w:pPr>
    </w:p>
    <w:p w14:paraId="2C505880" w14:textId="09CDC1AA" w:rsidR="00B22EEA" w:rsidRDefault="00000000">
      <w:pPr>
        <w:shd w:val="clear" w:color="auto" w:fill="FFFFFF"/>
        <w:tabs>
          <w:tab w:val="center" w:pos="4320"/>
          <w:tab w:val="right" w:pos="8640"/>
        </w:tabs>
        <w:rPr>
          <w:rFonts w:ascii="Calibri" w:eastAsia="Calibri" w:hAnsi="Calibri" w:cs="Calibri"/>
          <w:color w:val="222222"/>
          <w:sz w:val="22"/>
          <w:szCs w:val="22"/>
        </w:rPr>
      </w:pPr>
      <w:r>
        <w:rPr>
          <w:rFonts w:ascii="Calibri" w:eastAsia="Calibri" w:hAnsi="Calibri" w:cs="Calibri"/>
          <w:color w:val="222222"/>
          <w:sz w:val="22"/>
          <w:szCs w:val="22"/>
        </w:rPr>
        <w:t xml:space="preserve">Thank you for </w:t>
      </w:r>
      <w:proofErr w:type="gramStart"/>
      <w:r>
        <w:rPr>
          <w:rFonts w:ascii="Calibri" w:eastAsia="Calibri" w:hAnsi="Calibri" w:cs="Calibri"/>
          <w:color w:val="222222"/>
          <w:sz w:val="22"/>
          <w:szCs w:val="22"/>
        </w:rPr>
        <w:t>all of</w:t>
      </w:r>
      <w:proofErr w:type="gramEnd"/>
      <w:r>
        <w:rPr>
          <w:rFonts w:ascii="Calibri" w:eastAsia="Calibri" w:hAnsi="Calibri" w:cs="Calibri"/>
          <w:color w:val="222222"/>
          <w:sz w:val="22"/>
          <w:szCs w:val="22"/>
        </w:rPr>
        <w:t xml:space="preserve"> your support over this </w:t>
      </w:r>
      <w:r w:rsidR="00207C39">
        <w:rPr>
          <w:rFonts w:ascii="Calibri" w:eastAsia="Calibri" w:hAnsi="Calibri" w:cs="Calibri"/>
          <w:color w:val="222222"/>
          <w:sz w:val="22"/>
          <w:szCs w:val="22"/>
        </w:rPr>
        <w:t>term and</w:t>
      </w:r>
      <w:r>
        <w:rPr>
          <w:rFonts w:ascii="Calibri" w:eastAsia="Calibri" w:hAnsi="Calibri" w:cs="Calibri"/>
          <w:color w:val="222222"/>
          <w:sz w:val="22"/>
          <w:szCs w:val="22"/>
        </w:rPr>
        <w:t xml:space="preserve"> thank you to everyone who has already responded to our Friends of St. Leonard’s Campaign to help raise funds over the coming year for new resources for the children. If you haven’t already done so, you can become a Friend of St Leonard’s by setting up your regular donation here: </w:t>
      </w:r>
      <w:hyperlink r:id="rId9">
        <w:r w:rsidR="00B22EEA">
          <w:rPr>
            <w:rFonts w:ascii="Calibri" w:eastAsia="Calibri" w:hAnsi="Calibri" w:cs="Calibri"/>
            <w:color w:val="1155CC"/>
            <w:sz w:val="22"/>
            <w:szCs w:val="22"/>
            <w:u w:val="single"/>
          </w:rPr>
          <w:t>localgiving.org/</w:t>
        </w:r>
        <w:proofErr w:type="spellStart"/>
        <w:r w:rsidR="00B22EEA">
          <w:rPr>
            <w:rFonts w:ascii="Calibri" w:eastAsia="Calibri" w:hAnsi="Calibri" w:cs="Calibri"/>
            <w:color w:val="1155CC"/>
            <w:sz w:val="22"/>
            <w:szCs w:val="22"/>
            <w:u w:val="single"/>
          </w:rPr>
          <w:t>stleonardsvaschool</w:t>
        </w:r>
        <w:proofErr w:type="spellEnd"/>
      </w:hyperlink>
    </w:p>
    <w:p w14:paraId="215FFEFE" w14:textId="77777777" w:rsidR="00B22EEA" w:rsidRDefault="00000000">
      <w:pPr>
        <w:shd w:val="clear" w:color="auto" w:fill="FFFFFF"/>
        <w:tabs>
          <w:tab w:val="center" w:pos="4320"/>
          <w:tab w:val="right" w:pos="8640"/>
        </w:tabs>
        <w:rPr>
          <w:rFonts w:ascii="Calibri" w:eastAsia="Calibri" w:hAnsi="Calibri" w:cs="Calibri"/>
          <w:color w:val="222222"/>
          <w:sz w:val="22"/>
          <w:szCs w:val="22"/>
        </w:rPr>
      </w:pPr>
      <w:r>
        <w:rPr>
          <w:rFonts w:ascii="Calibri" w:eastAsia="Calibri" w:hAnsi="Calibri" w:cs="Calibri"/>
          <w:color w:val="222222"/>
          <w:sz w:val="22"/>
          <w:szCs w:val="22"/>
        </w:rPr>
        <w:t xml:space="preserve"> </w:t>
      </w:r>
    </w:p>
    <w:p w14:paraId="7AC61D9A" w14:textId="171D1D31" w:rsidR="00B22EEA" w:rsidRDefault="00000000">
      <w:pPr>
        <w:shd w:val="clear" w:color="auto" w:fill="FFFFFF"/>
        <w:tabs>
          <w:tab w:val="center" w:pos="4320"/>
          <w:tab w:val="right" w:pos="8640"/>
        </w:tabs>
        <w:rPr>
          <w:rFonts w:ascii="Calibri" w:eastAsia="Calibri" w:hAnsi="Calibri" w:cs="Calibri"/>
          <w:color w:val="222222"/>
          <w:sz w:val="22"/>
          <w:szCs w:val="22"/>
        </w:rPr>
      </w:pPr>
      <w:r>
        <w:rPr>
          <w:rFonts w:ascii="Calibri" w:eastAsia="Calibri" w:hAnsi="Calibri" w:cs="Calibri"/>
          <w:color w:val="222222"/>
          <w:sz w:val="22"/>
          <w:szCs w:val="22"/>
        </w:rPr>
        <w:t xml:space="preserve">Wishing you and your families a </w:t>
      </w:r>
      <w:r w:rsidR="00AC7BCF">
        <w:rPr>
          <w:rFonts w:ascii="Calibri" w:eastAsia="Calibri" w:hAnsi="Calibri" w:cs="Calibri"/>
          <w:color w:val="222222"/>
          <w:sz w:val="22"/>
          <w:szCs w:val="22"/>
        </w:rPr>
        <w:t>wonderful Summer</w:t>
      </w:r>
      <w:r>
        <w:rPr>
          <w:rFonts w:ascii="Calibri" w:eastAsia="Calibri" w:hAnsi="Calibri" w:cs="Calibri"/>
          <w:color w:val="222222"/>
          <w:sz w:val="22"/>
          <w:szCs w:val="22"/>
        </w:rPr>
        <w:t xml:space="preserve">. </w:t>
      </w:r>
    </w:p>
    <w:p w14:paraId="1D6A9A27" w14:textId="77777777" w:rsidR="00B22EEA" w:rsidRDefault="00B22EEA">
      <w:pPr>
        <w:shd w:val="clear" w:color="auto" w:fill="FFFFFF"/>
        <w:tabs>
          <w:tab w:val="center" w:pos="4320"/>
          <w:tab w:val="right" w:pos="8640"/>
        </w:tabs>
        <w:rPr>
          <w:rFonts w:ascii="Calibri" w:eastAsia="Calibri" w:hAnsi="Calibri" w:cs="Calibri"/>
          <w:color w:val="222222"/>
          <w:sz w:val="22"/>
          <w:szCs w:val="22"/>
        </w:rPr>
      </w:pPr>
    </w:p>
    <w:p w14:paraId="1DA891BA" w14:textId="77777777" w:rsidR="00B22EEA" w:rsidRDefault="00000000">
      <w:pPr>
        <w:shd w:val="clear" w:color="auto" w:fill="FFFFFF"/>
        <w:tabs>
          <w:tab w:val="center" w:pos="4320"/>
          <w:tab w:val="right" w:pos="8640"/>
        </w:tabs>
        <w:rPr>
          <w:rFonts w:ascii="Calibri" w:eastAsia="Calibri" w:hAnsi="Calibri" w:cs="Calibri"/>
          <w:color w:val="222222"/>
          <w:sz w:val="22"/>
          <w:szCs w:val="22"/>
        </w:rPr>
      </w:pPr>
      <w:r>
        <w:rPr>
          <w:rFonts w:ascii="Calibri" w:eastAsia="Calibri" w:hAnsi="Calibri" w:cs="Calibri"/>
          <w:color w:val="222222"/>
          <w:sz w:val="22"/>
          <w:szCs w:val="22"/>
        </w:rPr>
        <w:t>Best wishes</w:t>
      </w:r>
    </w:p>
    <w:p w14:paraId="66EB51F4" w14:textId="77777777" w:rsidR="00B22EEA" w:rsidRDefault="00000000">
      <w:pPr>
        <w:shd w:val="clear" w:color="auto" w:fill="FFFFFF"/>
        <w:tabs>
          <w:tab w:val="center" w:pos="4320"/>
          <w:tab w:val="right" w:pos="8640"/>
        </w:tabs>
        <w:rPr>
          <w:rFonts w:ascii="Calibri" w:eastAsia="Calibri" w:hAnsi="Calibri" w:cs="Calibri"/>
          <w:color w:val="222222"/>
          <w:sz w:val="22"/>
          <w:szCs w:val="22"/>
        </w:rPr>
      </w:pPr>
      <w:r>
        <w:rPr>
          <w:noProof/>
        </w:rPr>
        <w:drawing>
          <wp:anchor distT="114300" distB="114300" distL="114300" distR="114300" simplePos="0" relativeHeight="251659264" behindDoc="0" locked="0" layoutInCell="1" hidden="0" allowOverlap="1" wp14:anchorId="14FC0C3B" wp14:editId="246DE3EA">
            <wp:simplePos x="0" y="0"/>
            <wp:positionH relativeFrom="column">
              <wp:posOffset>5</wp:posOffset>
            </wp:positionH>
            <wp:positionV relativeFrom="paragraph">
              <wp:posOffset>115216</wp:posOffset>
            </wp:positionV>
            <wp:extent cx="1655127" cy="609784"/>
            <wp:effectExtent l="0" t="0" r="0" b="0"/>
            <wp:wrapSquare wrapText="bothSides" distT="114300" distB="114300" distL="114300" distR="114300"/>
            <wp:docPr id="3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l="17372" t="26838" r="12210" b="38749"/>
                    <a:stretch>
                      <a:fillRect/>
                    </a:stretch>
                  </pic:blipFill>
                  <pic:spPr>
                    <a:xfrm>
                      <a:off x="0" y="0"/>
                      <a:ext cx="1655127" cy="609784"/>
                    </a:xfrm>
                    <a:prstGeom prst="rect">
                      <a:avLst/>
                    </a:prstGeom>
                    <a:ln/>
                  </pic:spPr>
                </pic:pic>
              </a:graphicData>
            </a:graphic>
          </wp:anchor>
        </w:drawing>
      </w:r>
    </w:p>
    <w:p w14:paraId="6CB3DF1F" w14:textId="77777777" w:rsidR="00B22EEA" w:rsidRDefault="00B22EEA">
      <w:pPr>
        <w:shd w:val="clear" w:color="auto" w:fill="FFFFFF"/>
        <w:tabs>
          <w:tab w:val="center" w:pos="4320"/>
          <w:tab w:val="right" w:pos="8640"/>
        </w:tabs>
        <w:rPr>
          <w:rFonts w:ascii="Calibri" w:eastAsia="Calibri" w:hAnsi="Calibri" w:cs="Calibri"/>
          <w:color w:val="222222"/>
          <w:sz w:val="22"/>
          <w:szCs w:val="22"/>
        </w:rPr>
      </w:pPr>
    </w:p>
    <w:p w14:paraId="4B838E2A" w14:textId="77777777" w:rsidR="00B22EEA" w:rsidRDefault="00B22EEA">
      <w:pPr>
        <w:pBdr>
          <w:top w:val="nil"/>
          <w:left w:val="nil"/>
          <w:bottom w:val="nil"/>
          <w:right w:val="nil"/>
          <w:between w:val="nil"/>
        </w:pBdr>
        <w:tabs>
          <w:tab w:val="center" w:pos="4320"/>
          <w:tab w:val="right" w:pos="8640"/>
        </w:tabs>
        <w:rPr>
          <w:rFonts w:ascii="Calibri" w:eastAsia="Calibri" w:hAnsi="Calibri" w:cs="Calibri"/>
          <w:sz w:val="22"/>
          <w:szCs w:val="22"/>
        </w:rPr>
      </w:pPr>
    </w:p>
    <w:p w14:paraId="10F1BC4D" w14:textId="77777777" w:rsidR="00B22EEA" w:rsidRDefault="00B22EEA">
      <w:pPr>
        <w:pBdr>
          <w:top w:val="nil"/>
          <w:left w:val="nil"/>
          <w:bottom w:val="nil"/>
          <w:right w:val="nil"/>
          <w:between w:val="nil"/>
        </w:pBdr>
        <w:tabs>
          <w:tab w:val="center" w:pos="4320"/>
          <w:tab w:val="right" w:pos="8640"/>
        </w:tabs>
        <w:rPr>
          <w:rFonts w:ascii="Calibri" w:eastAsia="Calibri" w:hAnsi="Calibri" w:cs="Calibri"/>
          <w:sz w:val="22"/>
          <w:szCs w:val="22"/>
        </w:rPr>
      </w:pPr>
    </w:p>
    <w:p w14:paraId="24D17DB0" w14:textId="77777777" w:rsidR="00B22EEA" w:rsidRDefault="00B22EEA">
      <w:pPr>
        <w:pBdr>
          <w:top w:val="nil"/>
          <w:left w:val="nil"/>
          <w:bottom w:val="nil"/>
          <w:right w:val="nil"/>
          <w:between w:val="nil"/>
        </w:pBdr>
        <w:tabs>
          <w:tab w:val="center" w:pos="4320"/>
          <w:tab w:val="right" w:pos="8640"/>
        </w:tabs>
        <w:rPr>
          <w:rFonts w:ascii="Calibri" w:eastAsia="Calibri" w:hAnsi="Calibri" w:cs="Calibri"/>
          <w:sz w:val="22"/>
          <w:szCs w:val="22"/>
        </w:rPr>
      </w:pPr>
    </w:p>
    <w:p w14:paraId="13CF86C2" w14:textId="77777777" w:rsidR="00B22EEA" w:rsidRDefault="00000000">
      <w:pPr>
        <w:pBdr>
          <w:top w:val="nil"/>
          <w:left w:val="nil"/>
          <w:bottom w:val="nil"/>
          <w:right w:val="nil"/>
          <w:between w:val="nil"/>
        </w:pBdr>
        <w:tabs>
          <w:tab w:val="center" w:pos="4320"/>
          <w:tab w:val="right" w:pos="8640"/>
        </w:tabs>
        <w:rPr>
          <w:rFonts w:ascii="Calibri" w:eastAsia="Calibri" w:hAnsi="Calibri" w:cs="Calibri"/>
          <w:color w:val="000000"/>
          <w:sz w:val="22"/>
          <w:szCs w:val="22"/>
        </w:rPr>
      </w:pPr>
      <w:r>
        <w:rPr>
          <w:rFonts w:ascii="Calibri" w:eastAsia="Calibri" w:hAnsi="Calibri" w:cs="Calibri"/>
          <w:color w:val="000000"/>
          <w:sz w:val="22"/>
          <w:szCs w:val="22"/>
        </w:rPr>
        <w:t>Samuel Davies, PTA Treasurer</w:t>
      </w:r>
    </w:p>
    <w:p w14:paraId="1B716E56" w14:textId="77777777" w:rsidR="00B22EEA" w:rsidRDefault="00B22EEA">
      <w:pPr>
        <w:pBdr>
          <w:top w:val="nil"/>
          <w:left w:val="nil"/>
          <w:bottom w:val="nil"/>
          <w:right w:val="nil"/>
          <w:between w:val="nil"/>
        </w:pBdr>
        <w:tabs>
          <w:tab w:val="center" w:pos="4320"/>
          <w:tab w:val="right" w:pos="8640"/>
        </w:tabs>
        <w:rPr>
          <w:rFonts w:ascii="Calibri" w:eastAsia="Calibri" w:hAnsi="Calibri" w:cs="Calibri"/>
          <w:color w:val="000000"/>
          <w:sz w:val="22"/>
          <w:szCs w:val="22"/>
        </w:rPr>
      </w:pPr>
      <w:hyperlink r:id="rId11">
        <w:r>
          <w:rPr>
            <w:rFonts w:ascii="Calibri" w:eastAsia="Calibri" w:hAnsi="Calibri" w:cs="Calibri"/>
            <w:color w:val="1155CC"/>
            <w:sz w:val="22"/>
            <w:szCs w:val="22"/>
            <w:u w:val="single"/>
          </w:rPr>
          <w:t>Samuelajdavies@gmail.com</w:t>
        </w:r>
      </w:hyperlink>
    </w:p>
    <w:p w14:paraId="69A29302" w14:textId="77777777" w:rsidR="00B22EEA" w:rsidRDefault="00000000">
      <w:pPr>
        <w:tabs>
          <w:tab w:val="center" w:pos="4320"/>
          <w:tab w:val="right" w:pos="8640"/>
        </w:tabs>
        <w:rPr>
          <w:rFonts w:ascii="Comic Sans MS" w:eastAsia="Comic Sans MS" w:hAnsi="Comic Sans MS" w:cs="Comic Sans MS"/>
          <w:color w:val="000000"/>
          <w:sz w:val="22"/>
          <w:szCs w:val="22"/>
        </w:rPr>
      </w:pPr>
      <w:r>
        <w:rPr>
          <w:rFonts w:ascii="Calibri" w:eastAsia="Calibri" w:hAnsi="Calibri" w:cs="Calibri"/>
          <w:sz w:val="22"/>
          <w:szCs w:val="22"/>
        </w:rPr>
        <w:t>Our PTA is a registered charity. No.1101801</w:t>
      </w:r>
    </w:p>
    <w:sectPr w:rsidR="00B22EEA">
      <w:headerReference w:type="default" r:id="rId12"/>
      <w:footerReference w:type="default" r:id="rId13"/>
      <w:pgSz w:w="11907" w:h="16840"/>
      <w:pgMar w:top="540" w:right="1361" w:bottom="862" w:left="1361" w:header="288" w:footer="28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94C3D3" w14:textId="77777777" w:rsidR="000E1164" w:rsidRDefault="000E1164">
      <w:r>
        <w:separator/>
      </w:r>
    </w:p>
  </w:endnote>
  <w:endnote w:type="continuationSeparator" w:id="0">
    <w:p w14:paraId="2B2F19B7" w14:textId="77777777" w:rsidR="000E1164" w:rsidRDefault="000E1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6A8C3F95-61F0-C64A-9854-793C68CAFAD3}"/>
    <w:embedBold r:id="rId2" w:fontKey="{3A14FE3F-F50B-6E46-BFF3-742F448BB500}"/>
  </w:font>
  <w:font w:name="Arial">
    <w:panose1 w:val="020B0604020202020204"/>
    <w:charset w:val="00"/>
    <w:family w:val="swiss"/>
    <w:pitch w:val="variable"/>
    <w:sig w:usb0="E0002AFF" w:usb1="C0007843" w:usb2="00000009" w:usb3="00000000" w:csb0="000001FF" w:csb1="00000000"/>
    <w:embedRegular r:id="rId3" w:fontKey="{FDE531AC-482D-CF4B-9E6B-6B35C0DFB7B9}"/>
    <w:embedBold r:id="rId4" w:fontKey="{36CA92AD-9114-6442-BC0B-6564DAFA1054}"/>
  </w:font>
  <w:font w:name="Albertus Extra Bold">
    <w:altName w:val="Cambria"/>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embedRegular r:id="rId6" w:fontKey="{6188605B-473B-BC46-AA32-416E2D641B8C}"/>
  </w:font>
  <w:font w:name="Georgia">
    <w:panose1 w:val="02040502050405020303"/>
    <w:charset w:val="00"/>
    <w:family w:val="roman"/>
    <w:pitch w:val="variable"/>
    <w:sig w:usb0="00000287" w:usb1="00000000" w:usb2="00000000" w:usb3="00000000" w:csb0="0000009F" w:csb1="00000000"/>
    <w:embedRegular r:id="rId7" w:fontKey="{78374940-330F-2348-BD15-35D984191022}"/>
    <w:embedItalic r:id="rId8" w:fontKey="{8E2C17B9-6CF9-DF4A-B705-302E3225A006}"/>
  </w:font>
  <w:font w:name="Calibri">
    <w:panose1 w:val="020F0502020204030204"/>
    <w:charset w:val="00"/>
    <w:family w:val="swiss"/>
    <w:pitch w:val="variable"/>
    <w:sig w:usb0="E0002AFF" w:usb1="C000247B" w:usb2="00000009" w:usb3="00000000" w:csb0="000001FF" w:csb1="00000000"/>
    <w:embedRegular r:id="rId9" w:fontKey="{FE1717E3-878C-AD4F-98D0-BCB275428FCE}"/>
    <w:embedBold r:id="rId10" w:fontKey="{FD7426CC-5B6E-CC41-AD92-D702DCC908C9}"/>
  </w:font>
  <w:font w:name="Comic Sans MS">
    <w:panose1 w:val="030F0702030302020204"/>
    <w:charset w:val="00"/>
    <w:family w:val="script"/>
    <w:pitch w:val="variable"/>
    <w:sig w:usb0="00000287" w:usb1="00000000" w:usb2="00000000" w:usb3="00000000" w:csb0="0000009F" w:csb1="00000000"/>
    <w:embedRegular r:id="rId11" w:fontKey="{E0B7AEA9-FA95-B84F-AE36-90008190B7DA}"/>
  </w:font>
  <w:font w:name="Calibri Light">
    <w:panose1 w:val="020F0302020204030204"/>
    <w:charset w:val="00"/>
    <w:family w:val="swiss"/>
    <w:pitch w:val="variable"/>
    <w:sig w:usb0="E0002AFF" w:usb1="C000247B" w:usb2="00000009" w:usb3="00000000" w:csb0="000001FF" w:csb1="00000000"/>
    <w:embedRegular r:id="rId12" w:fontKey="{A3CF6525-57B6-F341-B2F2-AEB7A22092A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5E500" w14:textId="77777777" w:rsidR="00B22EEA" w:rsidRDefault="00B22EEA">
    <w:pPr>
      <w:pBdr>
        <w:bottom w:val="single" w:sz="12" w:space="11" w:color="000000"/>
      </w:pBdr>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7C6D5" w14:textId="77777777" w:rsidR="000E1164" w:rsidRDefault="000E1164">
      <w:r>
        <w:separator/>
      </w:r>
    </w:p>
  </w:footnote>
  <w:footnote w:type="continuationSeparator" w:id="0">
    <w:p w14:paraId="56854DA0" w14:textId="77777777" w:rsidR="000E1164" w:rsidRDefault="000E11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84329" w14:textId="77777777" w:rsidR="00B22EEA" w:rsidRDefault="00000000">
    <w:r>
      <w:t xml:space="preserve">            </w:t>
    </w:r>
    <w:r>
      <w:tab/>
    </w:r>
    <w:r>
      <w:tab/>
    </w:r>
  </w:p>
  <w:p w14:paraId="6E753955" w14:textId="77777777" w:rsidR="00B22EEA" w:rsidRDefault="00B22EEA">
    <w:pPr>
      <w:pBdr>
        <w:top w:val="nil"/>
        <w:left w:val="nil"/>
        <w:bottom w:val="nil"/>
        <w:right w:val="nil"/>
        <w:between w:val="nil"/>
      </w:pBdr>
      <w:tabs>
        <w:tab w:val="center" w:pos="4320"/>
        <w:tab w:val="right" w:pos="864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D85B0E"/>
    <w:multiLevelType w:val="multilevel"/>
    <w:tmpl w:val="2A9874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A942337"/>
    <w:multiLevelType w:val="multilevel"/>
    <w:tmpl w:val="403CAF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99921898">
    <w:abstractNumId w:val="0"/>
  </w:num>
  <w:num w:numId="2" w16cid:durableId="15073551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EEA"/>
    <w:rsid w:val="000E1164"/>
    <w:rsid w:val="00207C39"/>
    <w:rsid w:val="009853C5"/>
    <w:rsid w:val="00AC7BCF"/>
    <w:rsid w:val="00B22EEA"/>
    <w:rsid w:val="00CF21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5846F"/>
  <w15:docId w15:val="{76690F55-F390-3645-BBBB-05A8591AA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Cs w:val="24"/>
      <w:lang w:eastAsia="en-US"/>
    </w:rPr>
  </w:style>
  <w:style w:type="paragraph" w:styleId="Heading1">
    <w:name w:val="heading 1"/>
    <w:basedOn w:val="Normal"/>
    <w:next w:val="Normal"/>
    <w:uiPriority w:val="9"/>
    <w:qFormat/>
    <w:pPr>
      <w:keepNext/>
      <w:outlineLvl w:val="0"/>
    </w:pPr>
    <w:rPr>
      <w:rFonts w:ascii="Albertus Extra Bold" w:hAnsi="Albertus Extra Bold"/>
      <w:sz w:val="24"/>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color w:val="0000FF"/>
      <w:u w:val="single"/>
    </w:rPr>
  </w:style>
  <w:style w:type="character" w:styleId="FollowedHyperlink">
    <w:name w:val="FollowedHyperlink"/>
    <w:rPr>
      <w:color w:val="800080"/>
      <w:u w:val="single"/>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
    <w:name w:val="Body Text"/>
    <w:basedOn w:val="Normal"/>
    <w:rPr>
      <w:sz w:val="28"/>
    </w:rPr>
  </w:style>
  <w:style w:type="paragraph" w:styleId="BalloonText">
    <w:name w:val="Balloon Text"/>
    <w:basedOn w:val="Normal"/>
    <w:semiHidden/>
    <w:rsid w:val="00D97C3D"/>
    <w:rPr>
      <w:rFonts w:ascii="Tahoma" w:hAnsi="Tahoma" w:cs="Tahoma"/>
      <w:sz w:val="16"/>
      <w:szCs w:val="16"/>
    </w:rPr>
  </w:style>
  <w:style w:type="character" w:styleId="Strong">
    <w:name w:val="Strong"/>
    <w:uiPriority w:val="22"/>
    <w:qFormat/>
    <w:rsid w:val="00DD02E5"/>
    <w:rPr>
      <w:b/>
      <w:b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amuelajdavies@gmai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localgiving.org/stleonardsvaschool"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UM+Y2B+LO+HUJPlL1mJQfbYDLg==">CgMxLjA4AHIhMTVfXzM5T01Ga3ZfYlBjWWFuamt1MlZMbzgySHk1a1Zo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227</Words>
  <Characters>1296</Characters>
  <Application>Microsoft Office Word</Application>
  <DocSecurity>0</DocSecurity>
  <Lines>10</Lines>
  <Paragraphs>3</Paragraphs>
  <ScaleCrop>false</ScaleCrop>
  <Company/>
  <LinksUpToDate>false</LinksUpToDate>
  <CharactersWithSpaces>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 Leonards Lower School</dc:creator>
  <cp:lastModifiedBy>Samuel Davies</cp:lastModifiedBy>
  <cp:revision>3</cp:revision>
  <dcterms:created xsi:type="dcterms:W3CDTF">2023-03-18T12:33:00Z</dcterms:created>
  <dcterms:modified xsi:type="dcterms:W3CDTF">2025-07-11T04:55:00Z</dcterms:modified>
</cp:coreProperties>
</file>